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245DFE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45DFE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245DFE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45DFE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245D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245DFE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245DFE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245DFE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0450D184" w14:textId="77777777" w:rsidR="00BF6DE8" w:rsidRPr="00BF6DE8" w:rsidRDefault="00BF6DE8" w:rsidP="00BF6DE8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6DE8">
        <w:rPr>
          <w:rFonts w:ascii="Times New Roman" w:hAnsi="Times New Roman" w:cs="Times New Roman"/>
          <w:b/>
          <w:bCs/>
          <w:sz w:val="22"/>
          <w:szCs w:val="22"/>
        </w:rPr>
        <w:t>ZAPYTANIE OFERTOWE nr 17/ wózki kompletacyjne</w:t>
      </w:r>
    </w:p>
    <w:p w14:paraId="27B04602" w14:textId="77777777" w:rsidR="00F623D9" w:rsidRPr="00245DFE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245DFE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245DFE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45DFE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245DFE">
        <w:rPr>
          <w:rFonts w:ascii="Times New Roman" w:hAnsi="Times New Roman" w:cs="Times New Roman"/>
          <w:sz w:val="22"/>
          <w:szCs w:val="22"/>
        </w:rPr>
        <w:t>Wykonawcy</w:t>
      </w:r>
      <w:r w:rsidRPr="00245DFE">
        <w:rPr>
          <w:rFonts w:ascii="Times New Roman" w:hAnsi="Times New Roman" w:cs="Times New Roman"/>
          <w:sz w:val="22"/>
          <w:szCs w:val="22"/>
        </w:rPr>
        <w:t>:</w:t>
      </w:r>
      <w:r w:rsidRPr="00245DFE">
        <w:rPr>
          <w:rFonts w:ascii="Times New Roman" w:hAnsi="Times New Roman" w:cs="Times New Roman"/>
          <w:sz w:val="22"/>
          <w:szCs w:val="22"/>
        </w:rPr>
        <w:tab/>
      </w:r>
      <w:r w:rsidRPr="00245DFE">
        <w:rPr>
          <w:rFonts w:ascii="Times New Roman" w:hAnsi="Times New Roman" w:cs="Times New Roman"/>
          <w:sz w:val="22"/>
          <w:szCs w:val="22"/>
        </w:rPr>
        <w:tab/>
      </w:r>
      <w:r w:rsidRPr="00245D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245DF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245DFE">
        <w:rPr>
          <w:rFonts w:ascii="Times New Roman" w:hAnsi="Times New Roman" w:cs="Times New Roman"/>
          <w:sz w:val="22"/>
          <w:szCs w:val="22"/>
        </w:rPr>
      </w:r>
      <w:r w:rsidRPr="00245DFE">
        <w:rPr>
          <w:rFonts w:ascii="Times New Roman" w:hAnsi="Times New Roman" w:cs="Times New Roman"/>
          <w:sz w:val="22"/>
          <w:szCs w:val="22"/>
        </w:rPr>
        <w:fldChar w:fldCharType="separate"/>
      </w:r>
      <w:r w:rsidRPr="00245DF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45DF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245DFE">
        <w:rPr>
          <w:rFonts w:ascii="Times New Roman" w:hAnsi="Times New Roman" w:cs="Times New Roman"/>
          <w:sz w:val="22"/>
          <w:szCs w:val="22"/>
        </w:rPr>
        <w:t xml:space="preserve"> </w:t>
      </w:r>
      <w:r w:rsidRPr="00245DF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245DFE">
        <w:rPr>
          <w:rFonts w:ascii="Times New Roman" w:hAnsi="Times New Roman" w:cs="Times New Roman"/>
          <w:sz w:val="22"/>
          <w:szCs w:val="22"/>
        </w:rPr>
        <w:t xml:space="preserve"> </w:t>
      </w:r>
      <w:r w:rsidRPr="00245DF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245DFE">
        <w:rPr>
          <w:rFonts w:ascii="Times New Roman" w:hAnsi="Times New Roman" w:cs="Times New Roman"/>
          <w:sz w:val="22"/>
          <w:szCs w:val="22"/>
        </w:rPr>
        <w:fldChar w:fldCharType="end"/>
      </w:r>
      <w:r w:rsidRPr="00245DFE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245DF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45DFE">
        <w:rPr>
          <w:rFonts w:ascii="Times New Roman" w:hAnsi="Times New Roman" w:cs="Times New Roman"/>
          <w:sz w:val="22"/>
          <w:szCs w:val="22"/>
        </w:rPr>
        <w:t>Adres:</w:t>
      </w:r>
      <w:r w:rsidRPr="00245DFE">
        <w:rPr>
          <w:rFonts w:ascii="Times New Roman" w:hAnsi="Times New Roman" w:cs="Times New Roman"/>
          <w:sz w:val="22"/>
          <w:szCs w:val="22"/>
        </w:rPr>
        <w:tab/>
      </w:r>
      <w:r w:rsidRPr="00245DFE">
        <w:rPr>
          <w:rFonts w:ascii="Times New Roman" w:hAnsi="Times New Roman" w:cs="Times New Roman"/>
          <w:sz w:val="22"/>
          <w:szCs w:val="22"/>
        </w:rPr>
        <w:tab/>
      </w:r>
      <w:r w:rsidRPr="00245DFE">
        <w:rPr>
          <w:rFonts w:ascii="Times New Roman" w:hAnsi="Times New Roman" w:cs="Times New Roman"/>
          <w:sz w:val="22"/>
          <w:szCs w:val="22"/>
        </w:rPr>
        <w:tab/>
      </w:r>
      <w:r w:rsidRPr="00245D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245DF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245DFE">
        <w:rPr>
          <w:rFonts w:ascii="Times New Roman" w:hAnsi="Times New Roman" w:cs="Times New Roman"/>
          <w:sz w:val="22"/>
          <w:szCs w:val="22"/>
        </w:rPr>
      </w:r>
      <w:r w:rsidRPr="00245DFE">
        <w:rPr>
          <w:rFonts w:ascii="Times New Roman" w:hAnsi="Times New Roman" w:cs="Times New Roman"/>
          <w:sz w:val="22"/>
          <w:szCs w:val="22"/>
        </w:rPr>
        <w:fldChar w:fldCharType="separate"/>
      </w:r>
      <w:r w:rsidRPr="00245DF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45DF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245DFE">
        <w:rPr>
          <w:rFonts w:ascii="Times New Roman" w:hAnsi="Times New Roman" w:cs="Times New Roman"/>
          <w:sz w:val="22"/>
          <w:szCs w:val="22"/>
        </w:rPr>
        <w:t xml:space="preserve"> </w:t>
      </w:r>
      <w:r w:rsidRPr="00245DF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245DFE">
        <w:rPr>
          <w:rFonts w:ascii="Times New Roman" w:hAnsi="Times New Roman" w:cs="Times New Roman"/>
          <w:sz w:val="22"/>
          <w:szCs w:val="22"/>
        </w:rPr>
        <w:t xml:space="preserve"> </w:t>
      </w:r>
      <w:r w:rsidRPr="00245DF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245DF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245DF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245DFE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2359197F" w:rsidR="00F05A6A" w:rsidRPr="00245DFE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5DFE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BF6DE8" w:rsidRPr="00BF6DE8">
        <w:rPr>
          <w:rFonts w:ascii="Times New Roman" w:hAnsi="Times New Roman" w:cs="Times New Roman"/>
          <w:i/>
          <w:iCs/>
          <w:sz w:val="22"/>
          <w:szCs w:val="22"/>
        </w:rPr>
        <w:t>ZAPYTANIE OFERTOWE nr 17/ wózki kompletacyjne</w:t>
      </w:r>
      <w:r w:rsidRPr="00245DFE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245DF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245DFE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245DF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245DF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245DF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7D0C71DA" w14:textId="054D601D" w:rsidR="004A2947" w:rsidRDefault="004C409E" w:rsidP="004C409E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B1609C">
        <w:rPr>
          <w:rFonts w:ascii="Times New Roman" w:hAnsi="Times New Roman" w:cs="Times New Roman"/>
          <w:u w:val="single"/>
          <w:lang w:val="pl-PL"/>
        </w:rPr>
        <w:t xml:space="preserve">co najmniej </w:t>
      </w:r>
      <w:bookmarkStart w:id="0" w:name="_Hlk181972082"/>
      <w:r w:rsidR="004A2947" w:rsidRPr="00BA5182">
        <w:rPr>
          <w:rFonts w:ascii="Times New Roman" w:hAnsi="Times New Roman" w:cs="Times New Roman"/>
          <w:u w:val="single"/>
          <w:lang w:val="pl-PL"/>
        </w:rPr>
        <w:t xml:space="preserve">trzy dostawy </w:t>
      </w:r>
      <w:r w:rsidR="0019309D">
        <w:rPr>
          <w:rFonts w:ascii="Times New Roman" w:hAnsi="Times New Roman" w:cs="Times New Roman"/>
          <w:u w:val="single"/>
          <w:lang w:val="pl-PL"/>
        </w:rPr>
        <w:t xml:space="preserve">minimum </w:t>
      </w:r>
      <w:r w:rsidR="004A2947" w:rsidRPr="00BA5182">
        <w:rPr>
          <w:rFonts w:ascii="Times New Roman" w:hAnsi="Times New Roman" w:cs="Times New Roman"/>
          <w:u w:val="single"/>
          <w:lang w:val="pl-PL"/>
        </w:rPr>
        <w:t>1</w:t>
      </w:r>
      <w:r w:rsidR="004A2947">
        <w:rPr>
          <w:rFonts w:ascii="Times New Roman" w:hAnsi="Times New Roman" w:cs="Times New Roman"/>
          <w:u w:val="single"/>
          <w:lang w:val="pl-PL"/>
        </w:rPr>
        <w:t>0</w:t>
      </w:r>
      <w:r w:rsidR="004A2947" w:rsidRPr="00BA5182">
        <w:rPr>
          <w:rFonts w:ascii="Times New Roman" w:hAnsi="Times New Roman" w:cs="Times New Roman"/>
          <w:u w:val="single"/>
          <w:lang w:val="pl-PL"/>
        </w:rPr>
        <w:t xml:space="preserve"> szt.</w:t>
      </w:r>
      <w:r w:rsidR="004A2947">
        <w:rPr>
          <w:rFonts w:ascii="Times New Roman" w:hAnsi="Times New Roman" w:cs="Times New Roman"/>
          <w:u w:val="single"/>
          <w:lang w:val="pl-PL"/>
        </w:rPr>
        <w:t xml:space="preserve"> (każda dostawa)</w:t>
      </w:r>
      <w:r w:rsidR="004A2947" w:rsidRPr="00BA5182">
        <w:rPr>
          <w:rFonts w:ascii="Times New Roman" w:hAnsi="Times New Roman" w:cs="Times New Roman"/>
          <w:u w:val="single"/>
          <w:lang w:val="pl-PL"/>
        </w:rPr>
        <w:t xml:space="preserve"> wózków kompletacyjnych </w:t>
      </w:r>
      <w:bookmarkEnd w:id="0"/>
      <w:r w:rsidR="004A2947" w:rsidRPr="00BA5182">
        <w:rPr>
          <w:rFonts w:ascii="Times New Roman" w:hAnsi="Times New Roman" w:cs="Times New Roman"/>
          <w:u w:val="single"/>
          <w:lang w:val="pl-PL"/>
        </w:rPr>
        <w:t>stanowiących element wyposażenia w centrach logistycznych</w:t>
      </w:r>
      <w:r w:rsidR="004A2947">
        <w:rPr>
          <w:rFonts w:ascii="Times New Roman" w:hAnsi="Times New Roman" w:cs="Times New Roman"/>
          <w:u w:val="single"/>
          <w:lang w:val="pl-PL"/>
        </w:rPr>
        <w:t>.</w:t>
      </w:r>
    </w:p>
    <w:p w14:paraId="0F59C4CC" w14:textId="77777777" w:rsidR="004A2947" w:rsidRDefault="004A2947" w:rsidP="004A2947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426"/>
        <w:jc w:val="both"/>
        <w:rPr>
          <w:rFonts w:ascii="Times New Roman" w:hAnsi="Times New Roman" w:cs="Times New Roman"/>
          <w:u w:val="single"/>
          <w:lang w:val="pl-PL"/>
        </w:rPr>
      </w:pPr>
    </w:p>
    <w:p w14:paraId="564F78AD" w14:textId="2ECC2A52" w:rsidR="004318AE" w:rsidRPr="00245DFE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245DFE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245DFE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7225D9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977"/>
        <w:gridCol w:w="2552"/>
        <w:gridCol w:w="1701"/>
      </w:tblGrid>
      <w:tr w:rsidR="00256577" w:rsidRPr="0080286B" w14:paraId="4C2FBB95" w14:textId="77777777" w:rsidTr="00C60E29">
        <w:trPr>
          <w:trHeight w:val="1601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297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68CC2D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74FA">
              <w:rPr>
                <w:rFonts w:ascii="Times New Roman" w:hAnsi="Times New Roman" w:cs="Times New Roman"/>
                <w:sz w:val="20"/>
                <w:szCs w:val="20"/>
              </w:rPr>
              <w:t xml:space="preserve">ilość, </w:t>
            </w:r>
            <w:r w:rsidRPr="0080286B">
              <w:rPr>
                <w:rFonts w:ascii="Times New Roman" w:hAnsi="Times New Roman" w:cs="Times New Roman"/>
                <w:sz w:val="20"/>
                <w:szCs w:val="20"/>
              </w:rPr>
              <w:t>opis pozwalający na ocenę spełniania warunku udziału w postępowaniu)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31E5FA" w14:textId="469E4572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 w:rsidR="00D64C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wózki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stanowiły element </w:t>
            </w:r>
            <w:r w:rsidR="00D64C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wyposażenia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centrum logistyczn</w:t>
            </w:r>
            <w:r w:rsidR="00D64C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ego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80286B">
              <w:rPr>
                <w:rFonts w:ascii="Times New Roman" w:hAnsi="Times New Roman" w:cs="Times New Roman"/>
              </w:rPr>
              <w:t xml:space="preserve"> </w:t>
            </w:r>
          </w:p>
          <w:p w14:paraId="3650663D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256577" w:rsidRPr="0080286B" w14:paraId="2E3465F0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E3C21B0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BD6A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56577" w:rsidRPr="0080286B" w14:paraId="43E42823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B3777B0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1C1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56577" w:rsidRPr="0080286B" w14:paraId="1E93B76E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2E4A966" w14:textId="77777777" w:rsidR="00256577" w:rsidRPr="0080286B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464D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256577" w:rsidRPr="0080286B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7225D9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245DFE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5DFE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245DFE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245DFE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245DFE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245DFE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245DFE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245DFE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245DFE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45DFE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245DFE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3CDA" w14:textId="77777777" w:rsidR="007109CD" w:rsidRDefault="007109CD">
      <w:r>
        <w:separator/>
      </w:r>
    </w:p>
  </w:endnote>
  <w:endnote w:type="continuationSeparator" w:id="0">
    <w:p w14:paraId="0B39D93D" w14:textId="77777777" w:rsidR="007109CD" w:rsidRDefault="0071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68EB7" w14:textId="77777777" w:rsidR="007109CD" w:rsidRDefault="007109CD">
      <w:r>
        <w:separator/>
      </w:r>
    </w:p>
  </w:footnote>
  <w:footnote w:type="continuationSeparator" w:id="0">
    <w:p w14:paraId="384DC522" w14:textId="77777777" w:rsidR="007109CD" w:rsidRDefault="0071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309D"/>
    <w:rsid w:val="001963C3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574FA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2947"/>
    <w:rsid w:val="004A7196"/>
    <w:rsid w:val="004C18BD"/>
    <w:rsid w:val="004C409E"/>
    <w:rsid w:val="004D41B0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9CD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1609C"/>
    <w:rsid w:val="00B20FE2"/>
    <w:rsid w:val="00B90524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CF6513"/>
    <w:rsid w:val="00D41150"/>
    <w:rsid w:val="00D64CAB"/>
    <w:rsid w:val="00D75BB9"/>
    <w:rsid w:val="00D80A28"/>
    <w:rsid w:val="00D93D53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970E5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16</cp:revision>
  <cp:lastPrinted>2023-06-12T21:16:00Z</cp:lastPrinted>
  <dcterms:created xsi:type="dcterms:W3CDTF">2024-10-25T08:29:00Z</dcterms:created>
  <dcterms:modified xsi:type="dcterms:W3CDTF">2024-11-08T15:00:00Z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