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23" w:rsidRDefault="00A855C1" w:rsidP="004E4C2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>Łódź, dn. ……………….</w:t>
      </w:r>
    </w:p>
    <w:p w:rsidR="004E4C23" w:rsidRDefault="004E4C23" w:rsidP="004E4C23">
      <w:pPr>
        <w:jc w:val="both"/>
        <w:rPr>
          <w:rFonts w:cs="Arial"/>
          <w:szCs w:val="24"/>
        </w:rPr>
      </w:pPr>
    </w:p>
    <w:p w:rsidR="004E4C23" w:rsidRDefault="004E4C23" w:rsidP="004E4C23">
      <w:pPr>
        <w:jc w:val="both"/>
        <w:rPr>
          <w:rFonts w:cs="Arial"/>
          <w:szCs w:val="24"/>
        </w:rPr>
      </w:pPr>
    </w:p>
    <w:p w:rsidR="004E4C23" w:rsidRDefault="00A855C1" w:rsidP="004E4C2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Dotyczy:………………………………………………………………………………………..</w:t>
      </w:r>
    </w:p>
    <w:p w:rsidR="004E4C23" w:rsidRPr="00A855C1" w:rsidRDefault="00A855C1" w:rsidP="004E4C23">
      <w:pPr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  <w:t>zakres inwestycji</w:t>
      </w:r>
    </w:p>
    <w:p w:rsidR="004E4C23" w:rsidRDefault="004E4C23" w:rsidP="004E4C23">
      <w:pPr>
        <w:jc w:val="both"/>
        <w:rPr>
          <w:rFonts w:cs="Arial"/>
          <w:szCs w:val="24"/>
        </w:rPr>
      </w:pPr>
    </w:p>
    <w:p w:rsidR="00A855C1" w:rsidRDefault="00A855C1" w:rsidP="004E4C23">
      <w:pPr>
        <w:jc w:val="both"/>
        <w:rPr>
          <w:rFonts w:cs="Arial"/>
          <w:szCs w:val="24"/>
        </w:rPr>
      </w:pPr>
    </w:p>
    <w:p w:rsidR="004E4C23" w:rsidRPr="00F43173" w:rsidRDefault="004E4C23" w:rsidP="007546E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Niniejszym oświadczam, że zgodnie z zapisami </w:t>
      </w:r>
      <w:r w:rsidRPr="004E4C23">
        <w:rPr>
          <w:rFonts w:cs="Arial"/>
          <w:i/>
          <w:szCs w:val="24"/>
        </w:rPr>
        <w:t>U</w:t>
      </w:r>
      <w:r w:rsidR="00A855C1">
        <w:rPr>
          <w:rFonts w:cs="Arial"/>
          <w:i/>
          <w:szCs w:val="24"/>
        </w:rPr>
        <w:t>mowy</w:t>
      </w:r>
      <w:r w:rsidRPr="004E4C23">
        <w:rPr>
          <w:rFonts w:cs="Arial"/>
          <w:i/>
          <w:szCs w:val="24"/>
        </w:rPr>
        <w:t xml:space="preserve"> o przyłączenie do sieci ciepłowniczej nr……</w:t>
      </w:r>
      <w:r w:rsidR="002D4A24">
        <w:rPr>
          <w:rFonts w:cs="Arial"/>
          <w:i/>
          <w:szCs w:val="24"/>
        </w:rPr>
        <w:t>…………..</w:t>
      </w:r>
      <w:r w:rsidRPr="004E4C23">
        <w:rPr>
          <w:rFonts w:cs="Arial"/>
          <w:i/>
          <w:szCs w:val="24"/>
        </w:rPr>
        <w:t>….</w:t>
      </w:r>
      <w:r>
        <w:rPr>
          <w:rFonts w:cs="Arial"/>
          <w:szCs w:val="24"/>
        </w:rPr>
        <w:t>d</w:t>
      </w:r>
      <w:r w:rsidRPr="00F43173">
        <w:rPr>
          <w:rFonts w:cs="Arial"/>
          <w:szCs w:val="24"/>
        </w:rPr>
        <w:t>okon</w:t>
      </w:r>
      <w:r>
        <w:rPr>
          <w:rFonts w:cs="Arial"/>
          <w:szCs w:val="24"/>
        </w:rPr>
        <w:t>uję</w:t>
      </w:r>
      <w:r w:rsidRPr="00F43173">
        <w:rPr>
          <w:rFonts w:cs="Arial"/>
          <w:szCs w:val="24"/>
        </w:rPr>
        <w:t xml:space="preserve"> na rzecz Sprzedawcy </w:t>
      </w:r>
      <w:r>
        <w:rPr>
          <w:rFonts w:cs="Arial"/>
          <w:szCs w:val="24"/>
        </w:rPr>
        <w:t xml:space="preserve">tj. </w:t>
      </w:r>
      <w:r w:rsidRPr="00A855C1">
        <w:rPr>
          <w:rFonts w:cs="Arial"/>
          <w:b/>
          <w:szCs w:val="24"/>
        </w:rPr>
        <w:t>Veolia Energia Łódź S.A</w:t>
      </w:r>
      <w:r>
        <w:rPr>
          <w:rFonts w:cs="Arial"/>
          <w:szCs w:val="24"/>
        </w:rPr>
        <w:t xml:space="preserve">. </w:t>
      </w:r>
      <w:r w:rsidRPr="00F43173">
        <w:rPr>
          <w:rFonts w:cs="Arial"/>
          <w:szCs w:val="24"/>
        </w:rPr>
        <w:t>przelewu praw z gwarancji udzielonej przez wykonawcę na wykonane prace oraz zapewn</w:t>
      </w:r>
      <w:r w:rsidR="00FA0ECF">
        <w:rPr>
          <w:rFonts w:cs="Arial"/>
          <w:szCs w:val="24"/>
        </w:rPr>
        <w:t>iam</w:t>
      </w:r>
      <w:r w:rsidRPr="00F43173">
        <w:rPr>
          <w:rFonts w:cs="Arial"/>
          <w:szCs w:val="24"/>
        </w:rPr>
        <w:t>, że zrealizowana sieć ciepłownicza zosta</w:t>
      </w:r>
      <w:r w:rsidR="00FA0ECF">
        <w:rPr>
          <w:rFonts w:cs="Arial"/>
          <w:szCs w:val="24"/>
        </w:rPr>
        <w:t>ła</w:t>
      </w:r>
      <w:r w:rsidRPr="00F43173">
        <w:rPr>
          <w:rFonts w:cs="Arial"/>
          <w:szCs w:val="24"/>
        </w:rPr>
        <w:t xml:space="preserve"> oddana Sprzedawcy bez zastrzeżeń pod względem jakości i </w:t>
      </w:r>
      <w:r w:rsidR="00FA0ECF">
        <w:rPr>
          <w:rFonts w:cs="Arial"/>
          <w:szCs w:val="24"/>
        </w:rPr>
        <w:t>może</w:t>
      </w:r>
      <w:r w:rsidRPr="00F43173">
        <w:rPr>
          <w:rFonts w:cs="Arial"/>
          <w:szCs w:val="24"/>
        </w:rPr>
        <w:t xml:space="preserve"> być użytkowan</w:t>
      </w:r>
      <w:r w:rsidR="00A855C1">
        <w:rPr>
          <w:rFonts w:cs="Arial"/>
          <w:szCs w:val="24"/>
        </w:rPr>
        <w:t>a</w:t>
      </w:r>
      <w:r w:rsidRPr="00F43173">
        <w:rPr>
          <w:rFonts w:cs="Arial"/>
          <w:szCs w:val="24"/>
        </w:rPr>
        <w:t xml:space="preserve"> w sposób należyty. Dokumenty gwarancji </w:t>
      </w:r>
      <w:r w:rsidR="00A855C1">
        <w:rPr>
          <w:rFonts w:cs="Arial"/>
          <w:szCs w:val="24"/>
        </w:rPr>
        <w:t>zostały</w:t>
      </w:r>
      <w:r w:rsidRPr="00F43173">
        <w:rPr>
          <w:rFonts w:cs="Arial"/>
          <w:szCs w:val="24"/>
        </w:rPr>
        <w:t xml:space="preserve"> przekazane Sprzedawcy</w:t>
      </w:r>
      <w:r w:rsidR="007546EA">
        <w:rPr>
          <w:rFonts w:cs="Arial"/>
          <w:szCs w:val="24"/>
        </w:rPr>
        <w:t>:</w:t>
      </w:r>
      <w:r w:rsidRPr="00F43173">
        <w:rPr>
          <w:rFonts w:cs="Arial"/>
          <w:szCs w:val="24"/>
        </w:rPr>
        <w:t xml:space="preserve"> </w:t>
      </w:r>
    </w:p>
    <w:p w:rsidR="004E4C23" w:rsidRPr="00F43173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b/>
          <w:szCs w:val="24"/>
        </w:rPr>
        <w:t>a)</w:t>
      </w:r>
      <w:r w:rsidRPr="00F43173">
        <w:rPr>
          <w:rFonts w:cs="Arial"/>
          <w:szCs w:val="24"/>
        </w:rPr>
        <w:t xml:space="preserve"> Okres gwarancji na sieć ciepłowniczą wyniesie:</w:t>
      </w:r>
    </w:p>
    <w:p w:rsidR="004E4C23" w:rsidRPr="00F43173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szCs w:val="24"/>
        </w:rPr>
        <w:t xml:space="preserve">- 120 miesięcy na system rur preizolowanych wraz z robotami montażowymi, </w:t>
      </w:r>
    </w:p>
    <w:p w:rsidR="00C24301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szCs w:val="24"/>
        </w:rPr>
        <w:t xml:space="preserve">- 60 miesięcy na roboty budowlane oraz na armaturę wg gwarancji producenta ale nie krócej niż 24 miesiące </w:t>
      </w:r>
    </w:p>
    <w:p w:rsidR="004E4C23" w:rsidRPr="00F43173" w:rsidRDefault="00C24301" w:rsidP="007546EA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w</w:t>
      </w:r>
      <w:bookmarkStart w:id="0" w:name="_GoBack"/>
      <w:bookmarkEnd w:id="0"/>
      <w:r>
        <w:rPr>
          <w:rFonts w:cs="Arial"/>
          <w:szCs w:val="24"/>
        </w:rPr>
        <w:t xml:space="preserve"> obu przypadkach </w:t>
      </w:r>
      <w:r w:rsidR="004E4C23" w:rsidRPr="00F43173">
        <w:rPr>
          <w:rFonts w:cs="Arial"/>
          <w:szCs w:val="24"/>
        </w:rPr>
        <w:t>licząc od daty dokonania odbioru technicznego sieci ciepłowniczej.</w:t>
      </w:r>
    </w:p>
    <w:p w:rsidR="004E4C23" w:rsidRPr="00F43173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b/>
          <w:szCs w:val="24"/>
        </w:rPr>
        <w:t>b)</w:t>
      </w:r>
      <w:r w:rsidRPr="00F43173">
        <w:rPr>
          <w:rFonts w:cs="Arial"/>
          <w:szCs w:val="24"/>
        </w:rPr>
        <w:t xml:space="preserve"> Zgłoszone przez Sprzedawcę w okresie gwarancji wady w wykonanych robotach lub zastosowanych materiałach, Wykonawca zobowiązany jest niezwłocznie usunąć – w przypadkach awaryjnych w ciągu jednego dnia, nie później jednak niż w terminie 3 dni od daty ich zgłoszenia przez Sprzedawcę chyba, że Strony ustalą pisemnie inny technicznie uzasadniony termin.</w:t>
      </w:r>
    </w:p>
    <w:p w:rsidR="004E4C23" w:rsidRPr="00F43173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b/>
          <w:szCs w:val="24"/>
        </w:rPr>
        <w:t>c)</w:t>
      </w:r>
      <w:r w:rsidRPr="00F43173">
        <w:rPr>
          <w:rFonts w:cs="Arial"/>
          <w:szCs w:val="24"/>
        </w:rPr>
        <w:t xml:space="preserve"> Uprawnienia z tytułu gwarancji, o której mowa nie pozbawiają Sprzedawc</w:t>
      </w:r>
      <w:r w:rsidR="00876FB9">
        <w:rPr>
          <w:rFonts w:cs="Arial"/>
          <w:szCs w:val="24"/>
        </w:rPr>
        <w:t>y</w:t>
      </w:r>
      <w:r w:rsidRPr="00F43173">
        <w:rPr>
          <w:rFonts w:cs="Arial"/>
          <w:szCs w:val="24"/>
        </w:rPr>
        <w:t xml:space="preserve"> roszczeń z tytułu rękojmi za wady.</w:t>
      </w:r>
    </w:p>
    <w:p w:rsidR="004E4C23" w:rsidRPr="00F43173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b/>
          <w:szCs w:val="24"/>
        </w:rPr>
        <w:t>d)</w:t>
      </w:r>
      <w:r w:rsidRPr="00F43173">
        <w:rPr>
          <w:rFonts w:cs="Arial"/>
          <w:szCs w:val="24"/>
        </w:rPr>
        <w:t xml:space="preserve"> Uprawnienia z tytułu rękojmi za wady fizyczne i prawne wygasają po upływie trzech lat.</w:t>
      </w:r>
    </w:p>
    <w:p w:rsidR="004E4C23" w:rsidRPr="00F43173" w:rsidRDefault="004E4C23" w:rsidP="007546EA">
      <w:pPr>
        <w:jc w:val="both"/>
        <w:rPr>
          <w:rFonts w:cs="Arial"/>
          <w:szCs w:val="24"/>
        </w:rPr>
      </w:pPr>
      <w:r w:rsidRPr="00F43173">
        <w:rPr>
          <w:rFonts w:cs="Arial"/>
          <w:b/>
          <w:szCs w:val="24"/>
        </w:rPr>
        <w:t>e)</w:t>
      </w:r>
      <w:r w:rsidRPr="00F43173">
        <w:rPr>
          <w:rFonts w:cs="Arial"/>
          <w:szCs w:val="24"/>
        </w:rPr>
        <w:t xml:space="preserve"> Terminy gwarancji i rękojmi biegną od daty podpisania protokołu odbioru końcowego robót.</w:t>
      </w:r>
    </w:p>
    <w:p w:rsidR="00FD0486" w:rsidRDefault="004E4C23" w:rsidP="007546EA">
      <w:pPr>
        <w:rPr>
          <w:rFonts w:cs="Arial"/>
          <w:szCs w:val="24"/>
        </w:rPr>
      </w:pPr>
      <w:r w:rsidRPr="00F43173">
        <w:rPr>
          <w:rFonts w:cs="Arial"/>
          <w:b/>
          <w:szCs w:val="24"/>
        </w:rPr>
        <w:t xml:space="preserve">f) </w:t>
      </w:r>
      <w:r w:rsidRPr="00F43173">
        <w:rPr>
          <w:rFonts w:cs="Arial"/>
          <w:szCs w:val="24"/>
        </w:rPr>
        <w:t>Warunki gwarancji na sieć ciepłowniczą zapewnią, że w przypadku nie wywiązania się gwaranta z obowiązków wynikających z gwarancji albo nieterminowego usunię</w:t>
      </w:r>
      <w:r w:rsidR="00B90A7F">
        <w:rPr>
          <w:rFonts w:cs="Arial"/>
          <w:szCs w:val="24"/>
        </w:rPr>
        <w:t>cia wad, Sprzedawca będzie miał</w:t>
      </w:r>
      <w:r w:rsidRPr="00F43173">
        <w:rPr>
          <w:rFonts w:cs="Arial"/>
          <w:szCs w:val="24"/>
        </w:rPr>
        <w:t xml:space="preserve"> prawo do usunięcia wad na koszt gwaranta.</w:t>
      </w: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pPr>
        <w:rPr>
          <w:rFonts w:cs="Arial"/>
          <w:szCs w:val="24"/>
        </w:rPr>
      </w:pPr>
    </w:p>
    <w:p w:rsidR="007546EA" w:rsidRDefault="007546EA" w:rsidP="007546EA">
      <w:r>
        <w:t>Odbiorca/Inwestor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Wykonawca</w:t>
      </w:r>
    </w:p>
    <w:sectPr w:rsidR="007546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3AAE"/>
    <w:multiLevelType w:val="multilevel"/>
    <w:tmpl w:val="4EFEC8F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284" w:hanging="284"/>
      </w:pPr>
    </w:lvl>
    <w:lvl w:ilvl="2">
      <w:start w:val="1"/>
      <w:numFmt w:val="bullet"/>
      <w:lvlText w:val=""/>
      <w:lvlJc w:val="left"/>
      <w:pPr>
        <w:tabs>
          <w:tab w:val="num" w:pos="644"/>
        </w:tabs>
        <w:ind w:left="284" w:firstLine="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C23"/>
    <w:rsid w:val="002D4A24"/>
    <w:rsid w:val="004E4C23"/>
    <w:rsid w:val="007546EA"/>
    <w:rsid w:val="00876FB9"/>
    <w:rsid w:val="008D70B4"/>
    <w:rsid w:val="00A855C1"/>
    <w:rsid w:val="00B90A7F"/>
    <w:rsid w:val="00C24301"/>
    <w:rsid w:val="00FA0ECF"/>
    <w:rsid w:val="00FD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C23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4C23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Starnowska Agata</dc:creator>
  <cp:lastModifiedBy>Starnowska Agata</cp:lastModifiedBy>
  <cp:revision>7</cp:revision>
  <cp:lastPrinted>2017-12-08T07:03:00Z</cp:lastPrinted>
  <dcterms:created xsi:type="dcterms:W3CDTF">2017-11-02T11:06:00Z</dcterms:created>
  <dcterms:modified xsi:type="dcterms:W3CDTF">2020-05-14T09:49:00Z</dcterms:modified>
</cp:coreProperties>
</file>