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4A0" w:rsidRPr="004734A0" w:rsidRDefault="004734A0" w:rsidP="004E4C23">
      <w:pPr>
        <w:jc w:val="both"/>
        <w:rPr>
          <w:rFonts w:cs="Arial"/>
          <w:sz w:val="22"/>
          <w:szCs w:val="22"/>
        </w:rPr>
      </w:pP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 w:rsidRPr="004734A0">
        <w:rPr>
          <w:rFonts w:cs="Arial"/>
          <w:sz w:val="22"/>
          <w:szCs w:val="22"/>
        </w:rPr>
        <w:t>Załącznik nr 13</w:t>
      </w:r>
    </w:p>
    <w:p w:rsidR="004734A0" w:rsidRDefault="004734A0" w:rsidP="004E4C23">
      <w:pPr>
        <w:jc w:val="both"/>
        <w:rPr>
          <w:rFonts w:cs="Arial"/>
          <w:szCs w:val="24"/>
        </w:rPr>
      </w:pPr>
    </w:p>
    <w:p w:rsidR="004734A0" w:rsidRDefault="004734A0" w:rsidP="004E4C23">
      <w:pPr>
        <w:jc w:val="both"/>
        <w:rPr>
          <w:rFonts w:cs="Arial"/>
          <w:szCs w:val="24"/>
        </w:rPr>
      </w:pPr>
    </w:p>
    <w:p w:rsidR="004E4C23" w:rsidRDefault="00A855C1" w:rsidP="004E4C23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  <w:t>Łódź, dn. ……………….</w:t>
      </w:r>
    </w:p>
    <w:p w:rsidR="004E4C23" w:rsidRDefault="004E4C23" w:rsidP="004E4C23">
      <w:pPr>
        <w:jc w:val="both"/>
        <w:rPr>
          <w:rFonts w:cs="Arial"/>
          <w:szCs w:val="24"/>
        </w:rPr>
      </w:pPr>
    </w:p>
    <w:p w:rsidR="004E4C23" w:rsidRDefault="004E4C23" w:rsidP="004E4C23">
      <w:pPr>
        <w:jc w:val="both"/>
        <w:rPr>
          <w:rFonts w:cs="Arial"/>
          <w:szCs w:val="24"/>
        </w:rPr>
      </w:pPr>
    </w:p>
    <w:p w:rsidR="004E4C23" w:rsidRDefault="00A855C1" w:rsidP="004E4C23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Dotyczy:………………………………………………………………………………………..</w:t>
      </w:r>
    </w:p>
    <w:p w:rsidR="004E4C23" w:rsidRPr="00A855C1" w:rsidRDefault="00A855C1" w:rsidP="004E4C23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>zakres inwestycji</w:t>
      </w:r>
    </w:p>
    <w:p w:rsidR="004E4C23" w:rsidRDefault="004E4C23" w:rsidP="004E4C23">
      <w:pPr>
        <w:jc w:val="both"/>
        <w:rPr>
          <w:rFonts w:cs="Arial"/>
          <w:szCs w:val="24"/>
        </w:rPr>
      </w:pPr>
    </w:p>
    <w:p w:rsidR="00A855C1" w:rsidRDefault="00A855C1" w:rsidP="004E4C23">
      <w:pPr>
        <w:jc w:val="both"/>
        <w:rPr>
          <w:rFonts w:cs="Arial"/>
          <w:szCs w:val="24"/>
        </w:rPr>
      </w:pPr>
    </w:p>
    <w:p w:rsidR="004E4C23" w:rsidRPr="004734A0" w:rsidRDefault="004E4C23" w:rsidP="007546EA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Niniejszym oświadczam, że zgodnie z zapisami </w:t>
      </w:r>
      <w:r w:rsidRPr="000B5477">
        <w:rPr>
          <w:rFonts w:cs="Arial"/>
          <w:szCs w:val="24"/>
        </w:rPr>
        <w:t>U</w:t>
      </w:r>
      <w:r w:rsidR="00A855C1" w:rsidRPr="000B5477">
        <w:rPr>
          <w:rFonts w:cs="Arial"/>
          <w:szCs w:val="24"/>
        </w:rPr>
        <w:t>mowy</w:t>
      </w:r>
      <w:r w:rsidRPr="000B5477">
        <w:rPr>
          <w:rFonts w:cs="Arial"/>
          <w:szCs w:val="24"/>
        </w:rPr>
        <w:t xml:space="preserve"> o przyłączenie do sieci ciepłowniczej nr……</w:t>
      </w:r>
      <w:r w:rsidR="002D4A24" w:rsidRPr="000B5477">
        <w:rPr>
          <w:rFonts w:cs="Arial"/>
          <w:szCs w:val="24"/>
        </w:rPr>
        <w:t>…………..</w:t>
      </w:r>
      <w:r w:rsidRPr="000B5477">
        <w:rPr>
          <w:rFonts w:cs="Arial"/>
          <w:szCs w:val="24"/>
        </w:rPr>
        <w:t>….</w:t>
      </w:r>
      <w:r w:rsidR="000B5477">
        <w:rPr>
          <w:rFonts w:cs="Arial"/>
          <w:szCs w:val="24"/>
        </w:rPr>
        <w:t xml:space="preserve"> z dnia …………….</w:t>
      </w:r>
      <w:r>
        <w:rPr>
          <w:rFonts w:cs="Arial"/>
          <w:szCs w:val="24"/>
        </w:rPr>
        <w:t>d</w:t>
      </w:r>
      <w:r w:rsidRPr="00F43173">
        <w:rPr>
          <w:rFonts w:cs="Arial"/>
          <w:szCs w:val="24"/>
        </w:rPr>
        <w:t>okon</w:t>
      </w:r>
      <w:r>
        <w:rPr>
          <w:rFonts w:cs="Arial"/>
          <w:szCs w:val="24"/>
        </w:rPr>
        <w:t>uję</w:t>
      </w:r>
      <w:r w:rsidRPr="00F43173">
        <w:rPr>
          <w:rFonts w:cs="Arial"/>
          <w:szCs w:val="24"/>
        </w:rPr>
        <w:t xml:space="preserve"> na rzecz Sprzedawcy </w:t>
      </w:r>
      <w:r>
        <w:rPr>
          <w:rFonts w:cs="Arial"/>
          <w:szCs w:val="24"/>
        </w:rPr>
        <w:t xml:space="preserve">tj. </w:t>
      </w:r>
      <w:r w:rsidRPr="00A855C1">
        <w:rPr>
          <w:rFonts w:cs="Arial"/>
          <w:b/>
          <w:szCs w:val="24"/>
        </w:rPr>
        <w:t>Veolia Energia Łódź S.A</w:t>
      </w:r>
      <w:r>
        <w:rPr>
          <w:rFonts w:cs="Arial"/>
          <w:szCs w:val="24"/>
        </w:rPr>
        <w:t xml:space="preserve">. </w:t>
      </w:r>
      <w:r w:rsidRPr="00F43173">
        <w:rPr>
          <w:rFonts w:cs="Arial"/>
          <w:szCs w:val="24"/>
        </w:rPr>
        <w:t>przelewu praw z gwarancji udzielonej przez wykonawcę na wykonane prace oraz zapewn</w:t>
      </w:r>
      <w:r w:rsidR="00FA0ECF">
        <w:rPr>
          <w:rFonts w:cs="Arial"/>
          <w:szCs w:val="24"/>
        </w:rPr>
        <w:t>iam</w:t>
      </w:r>
      <w:r w:rsidRPr="00F43173">
        <w:rPr>
          <w:rFonts w:cs="Arial"/>
          <w:szCs w:val="24"/>
        </w:rPr>
        <w:t xml:space="preserve">, że </w:t>
      </w:r>
      <w:r w:rsidR="00087226" w:rsidRPr="004734A0">
        <w:rPr>
          <w:rFonts w:cs="Arial"/>
          <w:b/>
          <w:szCs w:val="24"/>
        </w:rPr>
        <w:t>urządzenia automatyki węzła cieplnego</w:t>
      </w:r>
      <w:r w:rsidRPr="004734A0">
        <w:rPr>
          <w:rFonts w:cs="Arial"/>
          <w:szCs w:val="24"/>
        </w:rPr>
        <w:t xml:space="preserve"> </w:t>
      </w:r>
      <w:r w:rsidRPr="00F43173">
        <w:rPr>
          <w:rFonts w:cs="Arial"/>
          <w:szCs w:val="24"/>
        </w:rPr>
        <w:t>zosta</w:t>
      </w:r>
      <w:r w:rsidR="00FA0ECF">
        <w:rPr>
          <w:rFonts w:cs="Arial"/>
          <w:szCs w:val="24"/>
        </w:rPr>
        <w:t>ł</w:t>
      </w:r>
      <w:r w:rsidR="00087226">
        <w:rPr>
          <w:rFonts w:cs="Arial"/>
          <w:szCs w:val="24"/>
        </w:rPr>
        <w:t>y</w:t>
      </w:r>
      <w:r w:rsidRPr="00F43173">
        <w:rPr>
          <w:rFonts w:cs="Arial"/>
          <w:szCs w:val="24"/>
        </w:rPr>
        <w:t xml:space="preserve"> oddan</w:t>
      </w:r>
      <w:r w:rsidR="00087226">
        <w:rPr>
          <w:rFonts w:cs="Arial"/>
          <w:szCs w:val="24"/>
        </w:rPr>
        <w:t>e</w:t>
      </w:r>
      <w:r w:rsidRPr="00F43173">
        <w:rPr>
          <w:rFonts w:cs="Arial"/>
          <w:szCs w:val="24"/>
        </w:rPr>
        <w:t xml:space="preserve"> Sprzedawcy bez zastrzeżeń pod względem jakości i </w:t>
      </w:r>
      <w:r w:rsidR="00FA0ECF">
        <w:rPr>
          <w:rFonts w:cs="Arial"/>
          <w:szCs w:val="24"/>
        </w:rPr>
        <w:t>mo</w:t>
      </w:r>
      <w:r w:rsidR="00087226">
        <w:rPr>
          <w:rFonts w:cs="Arial"/>
          <w:szCs w:val="24"/>
        </w:rPr>
        <w:t>gą być użytkowane</w:t>
      </w:r>
      <w:r w:rsidRPr="00F43173">
        <w:rPr>
          <w:rFonts w:cs="Arial"/>
          <w:szCs w:val="24"/>
        </w:rPr>
        <w:t xml:space="preserve"> w sposób należyty</w:t>
      </w:r>
      <w:r w:rsidR="004734A0">
        <w:rPr>
          <w:rFonts w:cs="Arial"/>
          <w:szCs w:val="24"/>
        </w:rPr>
        <w:t xml:space="preserve">. </w:t>
      </w:r>
      <w:r w:rsidRPr="004734A0">
        <w:rPr>
          <w:rFonts w:cs="Arial"/>
          <w:szCs w:val="24"/>
        </w:rPr>
        <w:t xml:space="preserve">Dokumenty gwarancji </w:t>
      </w:r>
      <w:r w:rsidR="00A855C1" w:rsidRPr="004734A0">
        <w:rPr>
          <w:rFonts w:cs="Arial"/>
          <w:szCs w:val="24"/>
        </w:rPr>
        <w:t>zostały</w:t>
      </w:r>
      <w:r w:rsidRPr="004734A0">
        <w:rPr>
          <w:rFonts w:cs="Arial"/>
          <w:szCs w:val="24"/>
        </w:rPr>
        <w:t xml:space="preserve"> przekazane Sprzedawcy</w:t>
      </w:r>
      <w:r w:rsidR="00087226" w:rsidRPr="004734A0">
        <w:rPr>
          <w:rFonts w:cs="Arial"/>
          <w:szCs w:val="24"/>
        </w:rPr>
        <w:t>.</w:t>
      </w:r>
      <w:r w:rsidRPr="004734A0">
        <w:rPr>
          <w:rFonts w:cs="Arial"/>
          <w:szCs w:val="24"/>
        </w:rPr>
        <w:t xml:space="preserve"> </w:t>
      </w:r>
    </w:p>
    <w:p w:rsidR="004E4C23" w:rsidRPr="004734A0" w:rsidRDefault="00B55FDE" w:rsidP="007546EA">
      <w:pPr>
        <w:jc w:val="both"/>
        <w:rPr>
          <w:rFonts w:cs="Arial"/>
          <w:szCs w:val="24"/>
        </w:rPr>
      </w:pPr>
      <w:r w:rsidRPr="004734A0">
        <w:rPr>
          <w:rFonts w:cs="Arial"/>
          <w:b/>
          <w:szCs w:val="24"/>
        </w:rPr>
        <w:t>1.</w:t>
      </w:r>
      <w:r w:rsidR="004E4C23" w:rsidRPr="004734A0">
        <w:rPr>
          <w:rFonts w:cs="Arial"/>
          <w:szCs w:val="24"/>
        </w:rPr>
        <w:t xml:space="preserve"> Okres gwarancji na </w:t>
      </w:r>
      <w:r w:rsidR="00087226" w:rsidRPr="004734A0">
        <w:rPr>
          <w:rFonts w:cs="Arial"/>
          <w:szCs w:val="24"/>
        </w:rPr>
        <w:t>urządzenia automatyki węzła cieplnego</w:t>
      </w:r>
      <w:r w:rsidR="004E4C23" w:rsidRPr="004734A0">
        <w:rPr>
          <w:rFonts w:cs="Arial"/>
          <w:szCs w:val="24"/>
        </w:rPr>
        <w:t xml:space="preserve"> </w:t>
      </w:r>
      <w:r w:rsidR="00087226" w:rsidRPr="004734A0">
        <w:rPr>
          <w:rFonts w:cs="Arial"/>
          <w:szCs w:val="24"/>
        </w:rPr>
        <w:t>wynosi</w:t>
      </w:r>
      <w:r w:rsidR="004E4C23" w:rsidRPr="004734A0">
        <w:rPr>
          <w:rFonts w:cs="Arial"/>
          <w:szCs w:val="24"/>
        </w:rPr>
        <w:t xml:space="preserve"> </w:t>
      </w:r>
      <w:r w:rsidR="00087226" w:rsidRPr="004734A0">
        <w:rPr>
          <w:rFonts w:cs="Arial"/>
          <w:szCs w:val="24"/>
        </w:rPr>
        <w:t>36</w:t>
      </w:r>
      <w:r w:rsidR="004E4C23" w:rsidRPr="004734A0">
        <w:rPr>
          <w:rFonts w:cs="Arial"/>
          <w:szCs w:val="24"/>
        </w:rPr>
        <w:t xml:space="preserve"> miesięcy </w:t>
      </w:r>
      <w:r w:rsidR="00087226" w:rsidRPr="004734A0">
        <w:rPr>
          <w:rFonts w:cs="Arial"/>
          <w:szCs w:val="24"/>
        </w:rPr>
        <w:t>od daty protokołu odbioru technicznego</w:t>
      </w:r>
      <w:r w:rsidR="009A1736" w:rsidRPr="004734A0">
        <w:rPr>
          <w:rFonts w:cs="Arial"/>
          <w:szCs w:val="24"/>
        </w:rPr>
        <w:t xml:space="preserve"> węzła cieplnego.</w:t>
      </w:r>
    </w:p>
    <w:p w:rsidR="00B55FDE" w:rsidRPr="004734A0" w:rsidRDefault="00B55FDE" w:rsidP="007546EA">
      <w:pPr>
        <w:jc w:val="both"/>
        <w:rPr>
          <w:rFonts w:cs="Arial"/>
          <w:szCs w:val="24"/>
        </w:rPr>
      </w:pPr>
      <w:r w:rsidRPr="004734A0">
        <w:rPr>
          <w:rFonts w:cs="Arial"/>
          <w:b/>
          <w:szCs w:val="24"/>
        </w:rPr>
        <w:t xml:space="preserve">2. </w:t>
      </w:r>
      <w:r w:rsidR="004E4C23" w:rsidRPr="004734A0">
        <w:rPr>
          <w:rFonts w:cs="Arial"/>
          <w:szCs w:val="24"/>
        </w:rPr>
        <w:t>Zgłoszone przez Sprzedawcę w okresie gwarancji wady w</w:t>
      </w:r>
      <w:r w:rsidRPr="004734A0">
        <w:rPr>
          <w:rFonts w:cs="Arial"/>
          <w:szCs w:val="24"/>
        </w:rPr>
        <w:t xml:space="preserve"> urządzeniach automatyki węzła cieplnego</w:t>
      </w:r>
      <w:r w:rsidR="004E4C23" w:rsidRPr="004734A0">
        <w:rPr>
          <w:rFonts w:cs="Arial"/>
          <w:szCs w:val="24"/>
        </w:rPr>
        <w:t>, Wykonawca zobowiązany jest niezwłocznie usunąć w terminie</w:t>
      </w:r>
      <w:r w:rsidRPr="004734A0">
        <w:rPr>
          <w:rFonts w:cs="Arial"/>
          <w:szCs w:val="24"/>
        </w:rPr>
        <w:t>:</w:t>
      </w:r>
    </w:p>
    <w:p w:rsidR="00B55FDE" w:rsidRPr="004734A0" w:rsidRDefault="00B55FDE" w:rsidP="007546EA">
      <w:pPr>
        <w:jc w:val="both"/>
        <w:rPr>
          <w:rFonts w:cs="Arial"/>
          <w:szCs w:val="24"/>
        </w:rPr>
      </w:pPr>
      <w:r w:rsidRPr="004734A0">
        <w:rPr>
          <w:rFonts w:cs="Arial"/>
          <w:szCs w:val="24"/>
        </w:rPr>
        <w:t xml:space="preserve">a) do 6 </w:t>
      </w:r>
      <w:r w:rsidR="004E4C23" w:rsidRPr="004734A0">
        <w:rPr>
          <w:rFonts w:cs="Arial"/>
          <w:szCs w:val="24"/>
        </w:rPr>
        <w:t xml:space="preserve"> </w:t>
      </w:r>
      <w:r w:rsidRPr="004734A0">
        <w:rPr>
          <w:rFonts w:cs="Arial"/>
          <w:szCs w:val="24"/>
        </w:rPr>
        <w:t>godz. Dla urządzeń limitujących dostawę ciepła dla c.o. i c.w.u.</w:t>
      </w:r>
    </w:p>
    <w:p w:rsidR="004E4C23" w:rsidRPr="004734A0" w:rsidRDefault="00B55FDE" w:rsidP="007546EA">
      <w:pPr>
        <w:jc w:val="both"/>
        <w:rPr>
          <w:rFonts w:cs="Arial"/>
          <w:szCs w:val="24"/>
        </w:rPr>
      </w:pPr>
      <w:r w:rsidRPr="004734A0">
        <w:rPr>
          <w:rFonts w:cs="Arial"/>
          <w:szCs w:val="24"/>
        </w:rPr>
        <w:t>b) 2 dni roboczych dla pozostałych urządzeń</w:t>
      </w:r>
      <w:r w:rsidR="004E4C23" w:rsidRPr="004734A0">
        <w:rPr>
          <w:rFonts w:cs="Arial"/>
          <w:szCs w:val="24"/>
        </w:rPr>
        <w:t xml:space="preserve"> od daty</w:t>
      </w:r>
      <w:r w:rsidRPr="004734A0">
        <w:rPr>
          <w:rFonts w:cs="Arial"/>
          <w:szCs w:val="24"/>
        </w:rPr>
        <w:t xml:space="preserve"> pisemnego </w:t>
      </w:r>
      <w:r w:rsidR="004E4C23" w:rsidRPr="004734A0">
        <w:rPr>
          <w:rFonts w:cs="Arial"/>
          <w:szCs w:val="24"/>
        </w:rPr>
        <w:t xml:space="preserve"> ich zgłoszenia przez Sprzedawcę chyba, że Strony ustalą pisemnie inny technicznie uzasadniony termin.</w:t>
      </w:r>
    </w:p>
    <w:p w:rsidR="00B55FDE" w:rsidRPr="004734A0" w:rsidRDefault="00B55FDE" w:rsidP="007546EA">
      <w:pPr>
        <w:jc w:val="both"/>
        <w:rPr>
          <w:rFonts w:cs="Arial"/>
          <w:szCs w:val="24"/>
        </w:rPr>
      </w:pPr>
      <w:r w:rsidRPr="004734A0">
        <w:rPr>
          <w:rFonts w:cs="Arial"/>
          <w:szCs w:val="24"/>
        </w:rPr>
        <w:t xml:space="preserve">Dopuszczenie Gwaranta do pracy będzie zgodne z procedurami obowiązującymi w </w:t>
      </w:r>
      <w:r w:rsidR="009A1736" w:rsidRPr="004734A0">
        <w:rPr>
          <w:rFonts w:cs="Arial"/>
          <w:szCs w:val="24"/>
        </w:rPr>
        <w:t>Veolia Energia Łódź SA.</w:t>
      </w:r>
    </w:p>
    <w:p w:rsidR="004E4C23" w:rsidRPr="004734A0" w:rsidRDefault="009A1736" w:rsidP="007546EA">
      <w:pPr>
        <w:jc w:val="both"/>
        <w:rPr>
          <w:rFonts w:cs="Arial"/>
          <w:szCs w:val="24"/>
        </w:rPr>
      </w:pPr>
      <w:r w:rsidRPr="004734A0">
        <w:rPr>
          <w:rFonts w:cs="Arial"/>
          <w:b/>
          <w:szCs w:val="24"/>
        </w:rPr>
        <w:t xml:space="preserve">3. </w:t>
      </w:r>
      <w:r w:rsidR="004E4C23" w:rsidRPr="004734A0">
        <w:rPr>
          <w:rFonts w:cs="Arial"/>
          <w:szCs w:val="24"/>
        </w:rPr>
        <w:t>Uprawnienia z tytułu gwarancji, o której mowa nie pozbawiają Sprzedawc</w:t>
      </w:r>
      <w:r w:rsidR="00876FB9" w:rsidRPr="004734A0">
        <w:rPr>
          <w:rFonts w:cs="Arial"/>
          <w:szCs w:val="24"/>
        </w:rPr>
        <w:t>y</w:t>
      </w:r>
      <w:r w:rsidR="004E4C23" w:rsidRPr="004734A0">
        <w:rPr>
          <w:rFonts w:cs="Arial"/>
          <w:szCs w:val="24"/>
        </w:rPr>
        <w:t xml:space="preserve"> roszczeń z tytułu rękojmi za wady.</w:t>
      </w:r>
    </w:p>
    <w:p w:rsidR="004E4C23" w:rsidRPr="00F43173" w:rsidRDefault="009A1736" w:rsidP="007546EA">
      <w:pPr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4.</w:t>
      </w:r>
      <w:r w:rsidR="004E4C23" w:rsidRPr="00F43173">
        <w:rPr>
          <w:rFonts w:cs="Arial"/>
          <w:szCs w:val="24"/>
        </w:rPr>
        <w:t xml:space="preserve"> Uprawnienia z tytułu rękojmi za wady fizyczne i prawne wygasają po upływie trzech lat.</w:t>
      </w:r>
    </w:p>
    <w:p w:rsidR="004E4C23" w:rsidRPr="00F43173" w:rsidRDefault="009A1736" w:rsidP="007546EA">
      <w:pPr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5.</w:t>
      </w:r>
      <w:r w:rsidR="004E4C23" w:rsidRPr="00F43173">
        <w:rPr>
          <w:rFonts w:cs="Arial"/>
          <w:szCs w:val="24"/>
        </w:rPr>
        <w:t xml:space="preserve"> Terminy gwarancji i rękojmi biegną od daty podpisania protokołu odbioru </w:t>
      </w:r>
      <w:r w:rsidR="00AA35BC">
        <w:rPr>
          <w:rFonts w:cs="Arial"/>
          <w:szCs w:val="24"/>
        </w:rPr>
        <w:t>technicznego węzła cieplnego</w:t>
      </w:r>
      <w:r w:rsidR="004E4C23" w:rsidRPr="00F43173">
        <w:rPr>
          <w:rFonts w:cs="Arial"/>
          <w:szCs w:val="24"/>
        </w:rPr>
        <w:t>.</w:t>
      </w:r>
    </w:p>
    <w:p w:rsidR="00FD0486" w:rsidRDefault="009A1736" w:rsidP="007546EA">
      <w:pPr>
        <w:rPr>
          <w:rFonts w:cs="Arial"/>
          <w:szCs w:val="24"/>
        </w:rPr>
      </w:pPr>
      <w:r w:rsidRPr="004734A0">
        <w:rPr>
          <w:rFonts w:cs="Arial"/>
          <w:b/>
          <w:szCs w:val="24"/>
        </w:rPr>
        <w:t xml:space="preserve">6. </w:t>
      </w:r>
      <w:bookmarkStart w:id="0" w:name="_GoBack"/>
      <w:bookmarkEnd w:id="0"/>
      <w:r w:rsidR="004E4C23" w:rsidRPr="004734A0">
        <w:rPr>
          <w:rFonts w:cs="Arial"/>
          <w:szCs w:val="24"/>
        </w:rPr>
        <w:t xml:space="preserve">Warunki gwarancji na </w:t>
      </w:r>
      <w:r w:rsidRPr="004734A0">
        <w:rPr>
          <w:rFonts w:cs="Arial"/>
          <w:szCs w:val="24"/>
        </w:rPr>
        <w:t>urządzenia automatyki węzła cieplnego</w:t>
      </w:r>
      <w:r w:rsidR="004E4C23" w:rsidRPr="004734A0">
        <w:rPr>
          <w:rFonts w:cs="Arial"/>
          <w:szCs w:val="24"/>
        </w:rPr>
        <w:t xml:space="preserve"> zapewnią, że w przypadku nie wywiązania się </w:t>
      </w:r>
      <w:r w:rsidRPr="004734A0">
        <w:rPr>
          <w:rFonts w:cs="Arial"/>
          <w:szCs w:val="24"/>
        </w:rPr>
        <w:t>G</w:t>
      </w:r>
      <w:r w:rsidR="004E4C23" w:rsidRPr="004734A0">
        <w:rPr>
          <w:rFonts w:cs="Arial"/>
          <w:szCs w:val="24"/>
        </w:rPr>
        <w:t>waranta z obowiązków wynikających z gwarancji</w:t>
      </w:r>
      <w:r w:rsidR="00B90A7F" w:rsidRPr="004734A0">
        <w:rPr>
          <w:rFonts w:cs="Arial"/>
          <w:szCs w:val="24"/>
        </w:rPr>
        <w:t>, Sprzedawca będzie miał</w:t>
      </w:r>
      <w:r w:rsidR="004E4C23" w:rsidRPr="004734A0">
        <w:rPr>
          <w:rFonts w:cs="Arial"/>
          <w:szCs w:val="24"/>
        </w:rPr>
        <w:t xml:space="preserve"> prawo do usunięcia wad na koszt </w:t>
      </w:r>
      <w:r>
        <w:rPr>
          <w:rFonts w:cs="Arial"/>
          <w:szCs w:val="24"/>
        </w:rPr>
        <w:t>G</w:t>
      </w:r>
      <w:r w:rsidR="004E4C23" w:rsidRPr="00F43173">
        <w:rPr>
          <w:rFonts w:cs="Arial"/>
          <w:szCs w:val="24"/>
        </w:rPr>
        <w:t>waranta.</w:t>
      </w:r>
    </w:p>
    <w:p w:rsidR="007546EA" w:rsidRDefault="007546EA" w:rsidP="007546EA">
      <w:pPr>
        <w:rPr>
          <w:rFonts w:cs="Arial"/>
          <w:szCs w:val="24"/>
        </w:rPr>
      </w:pPr>
    </w:p>
    <w:p w:rsidR="007546EA" w:rsidRDefault="007546EA" w:rsidP="007546EA">
      <w:pPr>
        <w:rPr>
          <w:rFonts w:cs="Arial"/>
          <w:szCs w:val="24"/>
        </w:rPr>
      </w:pPr>
    </w:p>
    <w:p w:rsidR="007546EA" w:rsidRDefault="007546EA" w:rsidP="007546EA">
      <w:pPr>
        <w:rPr>
          <w:rFonts w:cs="Arial"/>
          <w:szCs w:val="24"/>
        </w:rPr>
      </w:pPr>
    </w:p>
    <w:p w:rsidR="007546EA" w:rsidRDefault="007546EA" w:rsidP="007546EA">
      <w:pPr>
        <w:rPr>
          <w:rFonts w:cs="Arial"/>
          <w:szCs w:val="24"/>
        </w:rPr>
      </w:pPr>
    </w:p>
    <w:p w:rsidR="007546EA" w:rsidRDefault="007546EA" w:rsidP="007546EA">
      <w:pPr>
        <w:rPr>
          <w:rFonts w:cs="Arial"/>
          <w:szCs w:val="24"/>
        </w:rPr>
      </w:pPr>
    </w:p>
    <w:p w:rsidR="007546EA" w:rsidRDefault="009A1736" w:rsidP="007546EA">
      <w:r>
        <w:t>Odbiorca/Inwestor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546EA">
        <w:t>Wykonawca</w:t>
      </w:r>
      <w:r>
        <w:t xml:space="preserve"> - Gwarant</w:t>
      </w:r>
    </w:p>
    <w:sectPr w:rsidR="00754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3AAE"/>
    <w:multiLevelType w:val="multilevel"/>
    <w:tmpl w:val="4EFEC8F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284" w:hanging="284"/>
      </w:pPr>
    </w:lvl>
    <w:lvl w:ilvl="2">
      <w:start w:val="1"/>
      <w:numFmt w:val="bullet"/>
      <w:lvlText w:val=""/>
      <w:lvlJc w:val="left"/>
      <w:pPr>
        <w:tabs>
          <w:tab w:val="num" w:pos="644"/>
        </w:tabs>
        <w:ind w:left="284" w:firstLine="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C23"/>
    <w:rsid w:val="00087226"/>
    <w:rsid w:val="000B5477"/>
    <w:rsid w:val="002D4A24"/>
    <w:rsid w:val="004734A0"/>
    <w:rsid w:val="004E4C23"/>
    <w:rsid w:val="007546EA"/>
    <w:rsid w:val="00876FB9"/>
    <w:rsid w:val="008D70B4"/>
    <w:rsid w:val="009A1736"/>
    <w:rsid w:val="00A855C1"/>
    <w:rsid w:val="00AA35BC"/>
    <w:rsid w:val="00B55FDE"/>
    <w:rsid w:val="00B90A7F"/>
    <w:rsid w:val="00E30DA1"/>
    <w:rsid w:val="00E519AF"/>
    <w:rsid w:val="00FA0ECF"/>
    <w:rsid w:val="00FD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C23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C23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Starnowska Agata</dc:creator>
  <cp:lastModifiedBy>Starnowska Agata</cp:lastModifiedBy>
  <cp:revision>2</cp:revision>
  <cp:lastPrinted>2017-12-08T07:03:00Z</cp:lastPrinted>
  <dcterms:created xsi:type="dcterms:W3CDTF">2020-03-30T06:59:00Z</dcterms:created>
  <dcterms:modified xsi:type="dcterms:W3CDTF">2020-03-30T06:59:00Z</dcterms:modified>
</cp:coreProperties>
</file>